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A" w:rsidRPr="00450AAB" w:rsidRDefault="00450AAB">
      <w:pPr>
        <w:rPr>
          <w:b/>
        </w:rPr>
      </w:pPr>
      <w:bookmarkStart w:id="0" w:name="_GoBack"/>
      <w:bookmarkEnd w:id="0"/>
      <w:r w:rsidRPr="00450AAB">
        <w:rPr>
          <w:b/>
        </w:rPr>
        <w:t>Anonymous Biography</w:t>
      </w:r>
    </w:p>
    <w:p w:rsidR="00450AAB" w:rsidRDefault="00450AAB"/>
    <w:p w:rsidR="00450AAB" w:rsidRDefault="00450AAB">
      <w:r>
        <w:t xml:space="preserve">I had two falling accidents. The first accident cleared up very nicely. I am still recovery from the second one. My professional career was writer of pedestrian accident reports. I did that part of my job for the last ten years. </w:t>
      </w:r>
      <w:proofErr w:type="gramStart"/>
      <w:r>
        <w:t>My wife of about 40 years.</w:t>
      </w:r>
      <w:proofErr w:type="gramEnd"/>
    </w:p>
    <w:p w:rsidR="00450AAB" w:rsidRDefault="00450AAB"/>
    <w:p w:rsidR="00450AAB" w:rsidRDefault="00450AAB">
      <w:r>
        <w:t>I came to St. Rose as part of my recovery after my second accident. I began with one on one session with Julie Hart and then graduate to being able to attend my groups, including my Friday group.</w:t>
      </w:r>
    </w:p>
    <w:p w:rsidR="00450AAB" w:rsidRDefault="00450AAB"/>
    <w:p w:rsidR="00450AAB" w:rsidRDefault="00450AAB">
      <w:r>
        <w:t xml:space="preserve">I have learned about the difficulty of problems people have after a TBI. I have also learned how other people manage problems and I have learned so much from them. I see Jack </w:t>
      </w:r>
      <w:proofErr w:type="spellStart"/>
      <w:r>
        <w:t>Treiber</w:t>
      </w:r>
      <w:proofErr w:type="spellEnd"/>
      <w:r>
        <w:t xml:space="preserve"> also (</w:t>
      </w:r>
      <w:hyperlink r:id="rId5" w:history="1">
        <w:r w:rsidRPr="00F67860">
          <w:rPr>
            <w:rStyle w:val="Hyperlink"/>
          </w:rPr>
          <w:t>www.</w:t>
        </w:r>
        <w:r w:rsidRPr="00450AAB">
          <w:rPr>
            <w:rStyle w:val="Hyperlink"/>
            <w:highlight w:val="yellow"/>
          </w:rPr>
          <w:t>INSERTHERE</w:t>
        </w:r>
        <w:r w:rsidRPr="00F67860">
          <w:rPr>
            <w:rStyle w:val="Hyperlink"/>
          </w:rPr>
          <w:t>.com</w:t>
        </w:r>
      </w:hyperlink>
      <w:r>
        <w:t>), an energy healer. He has helped us so much with unblocking energy paths in my body.</w:t>
      </w:r>
    </w:p>
    <w:p w:rsidR="00450AAB" w:rsidRDefault="00450AAB"/>
    <w:p w:rsidR="00450AAB" w:rsidRDefault="00450AAB">
      <w:r>
        <w:t xml:space="preserve">I am very grateful to be at St. Rose for all the help I can get there in my group work.  </w:t>
      </w:r>
    </w:p>
    <w:sectPr w:rsidR="00450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AB"/>
    <w:rsid w:val="000958C7"/>
    <w:rsid w:val="00450AAB"/>
    <w:rsid w:val="00585357"/>
    <w:rsid w:val="006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D62CA"/>
  </w:style>
  <w:style w:type="character" w:styleId="Hyperlink">
    <w:name w:val="Hyperlink"/>
    <w:basedOn w:val="DefaultParagraphFont"/>
    <w:rsid w:val="0045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D62CA"/>
  </w:style>
  <w:style w:type="character" w:styleId="Hyperlink">
    <w:name w:val="Hyperlink"/>
    <w:basedOn w:val="DefaultParagraphFont"/>
    <w:rsid w:val="0045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ERTHE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kodaktester</cp:lastModifiedBy>
  <cp:revision>2</cp:revision>
  <dcterms:created xsi:type="dcterms:W3CDTF">2013-04-30T17:59:00Z</dcterms:created>
  <dcterms:modified xsi:type="dcterms:W3CDTF">2013-04-30T17:59:00Z</dcterms:modified>
</cp:coreProperties>
</file>